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025E2D12"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Owlboard v4.0 / Oregon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5FB5792B" w14:textId="2B9CEBDA" w:rsidR="00F1509F" w:rsidRDefault="00223E58" w:rsidP="00F1509F">
      <w:r>
        <w:t xml:space="preserve">The USB bootloader uses V-USB, available from: </w:t>
      </w:r>
      <w:r>
        <w:tab/>
      </w:r>
      <w:r>
        <w:tab/>
      </w:r>
      <w:r>
        <w:tab/>
      </w:r>
      <w:r w:rsidRPr="00223E58">
        <w:t>https://www.obdev.at/products/vusb/index.html</w:t>
      </w:r>
      <w:r>
        <w:t xml:space="preserve"> </w:t>
      </w:r>
    </w:p>
    <w:p w14:paraId="3E10E1DD" w14:textId="28B5A2B2" w:rsidR="005879FD" w:rsidRDefault="005879FD" w:rsidP="00F1509F"/>
    <w:p w14:paraId="5B2F3E1C" w14:textId="7BC4EEDA" w:rsidR="005879FD" w:rsidRDefault="005879FD" w:rsidP="00F1509F">
      <w:r>
        <w:t xml:space="preserve">Owlboard Jr/ Oregon shape board utilizes the V-USB/ Micronucleus bootloader. </w:t>
      </w:r>
      <w:r w:rsidR="003B721F">
        <w:t xml:space="preserve">GPL </w:t>
      </w:r>
      <w:r>
        <w:t xml:space="preserve">license agreement is available here:  </w:t>
      </w:r>
      <w:hyperlink r:id="rId12" w:history="1">
        <w:r w:rsidRPr="0032465F">
          <w:rPr>
            <w:rStyle w:val="Hyperlink"/>
          </w:rPr>
          <w:t>https://github.com/kevin-oit/owletBoard_attiny84/blob/master/License.txt</w:t>
        </w:r>
      </w:hyperlink>
      <w:r>
        <w:t xml:space="preserve"> </w:t>
      </w:r>
    </w:p>
    <w:p w14:paraId="45660B44" w14:textId="760029B5" w:rsidR="00F1509F" w:rsidRDefault="00F1509F" w:rsidP="00A80C7B">
      <w:pPr>
        <w:pStyle w:val="Heading1"/>
      </w:pPr>
      <w:r>
        <w:t>Safety</w:t>
      </w:r>
      <w:r w:rsidR="00C90F91">
        <w:t xml:space="preserve"> and Liability</w:t>
      </w:r>
    </w:p>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0E0E9F91" w14:textId="22496DA5" w:rsidR="00F1509F" w:rsidRDefault="00F1509F" w:rsidP="00F1509F">
      <w:pPr>
        <w:pStyle w:val="ListParagraph"/>
        <w:numPr>
          <w:ilvl w:val="0"/>
          <w:numId w:val="7"/>
        </w:numPr>
      </w:pPr>
      <w:r>
        <w:t xml:space="preserve">Wash your hands after the workshop and after handling your board. </w:t>
      </w:r>
    </w:p>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23153624" w14:textId="3EDEC715" w:rsidR="00223E58" w:rsidRDefault="00F1509F" w:rsidP="00223E58">
      <w:pPr>
        <w:pStyle w:val="Heading1"/>
      </w:pPr>
      <w:r>
        <w:t>Owlboard Jr. v4.0 and Oregon board v</w:t>
      </w:r>
      <w:r w:rsidR="005879FD">
        <w:t>3</w:t>
      </w:r>
      <w:r>
        <w:t xml:space="preserve">.0 </w:t>
      </w:r>
      <w:r w:rsidR="00223E58">
        <w:t>Features</w:t>
      </w:r>
    </w:p>
    <w:p w14:paraId="7685CB3B" w14:textId="05D27AFE" w:rsidR="00223E58" w:rsidRDefault="00223E58" w:rsidP="00223E58"/>
    <w:p w14:paraId="5E4CE3C3" w14:textId="7E012B69" w:rsidR="00223E58" w:rsidRDefault="00223E58" w:rsidP="00223E58">
      <w:r>
        <w:t xml:space="preserve">The owlboard Jr. and Oregon board are community outreach boards designed at Oregon Tech. They are open sourced boards using the VUSB bootloader. The software and hardware are available at the link below. </w:t>
      </w:r>
    </w:p>
    <w:p w14:paraId="2022B1AE" w14:textId="53A010CE" w:rsidR="00223E58" w:rsidRDefault="00A017F2" w:rsidP="00223E58">
      <w:hyperlink r:id="rId13" w:history="1">
        <w:r w:rsidR="00223E58" w:rsidRPr="00E72C53">
          <w:rPr>
            <w:rStyle w:val="Hyperlink"/>
          </w:rPr>
          <w:t>https://github.com/kevin-oit/owletBoard_attiny84</w:t>
        </w:r>
      </w:hyperlink>
      <w:r w:rsidR="00223E58">
        <w:t xml:space="preserve"> </w:t>
      </w:r>
    </w:p>
    <w:p w14:paraId="15FA3B17" w14:textId="1E5E721D" w:rsidR="00223E58" w:rsidRDefault="00223E58" w:rsidP="00223E58">
      <w:r>
        <w:t>Features of the Owlboard Jr v4.0 / Oregon board v</w:t>
      </w:r>
      <w:r w:rsidR="005879FD">
        <w:t>3</w:t>
      </w:r>
      <w:r>
        <w:t>.0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Built-in USB connector on Owlboard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350 mA poly fuse</w:t>
      </w:r>
    </w:p>
    <w:p w14:paraId="1F8F566C" w14:textId="2ADA029D" w:rsidR="00223E58" w:rsidRDefault="00223E58" w:rsidP="00223E58">
      <w:pPr>
        <w:pStyle w:val="ListParagraph"/>
        <w:numPr>
          <w:ilvl w:val="0"/>
          <w:numId w:val="10"/>
        </w:numPr>
      </w:pPr>
      <w:r>
        <w:lastRenderedPageBreak/>
        <w:t xml:space="preserve">3.3 V System voltage </w:t>
      </w:r>
    </w:p>
    <w:p w14:paraId="49B69A5F" w14:textId="6C69905E" w:rsidR="00F1509F" w:rsidRDefault="00672403" w:rsidP="00F1509F">
      <w:pPr>
        <w:pStyle w:val="Heading1"/>
      </w:pPr>
      <w:r>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system, and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r w:rsidRPr="00AF3E11">
        <w:rPr>
          <w:b/>
        </w:rPr>
        <w:t>polarised</w:t>
      </w:r>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lastRenderedPageBreak/>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colours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Type A for Owlboard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Owlboard jr.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There are various resistors used in this design. There are 330 ohm resistors, 1.5k ohm resistors, and 68 ohm resistors</w:t>
      </w:r>
      <w:r w:rsidR="00AB1FEB">
        <w:t xml:space="preserve"> in this design. </w:t>
      </w:r>
      <w:r w:rsidR="009D13F8">
        <w:t xml:space="preserve"> Resistors are used to limit the follow of current</w:t>
      </w:r>
      <w:r w:rsidR="00AB1FEB">
        <w:t xml:space="preserve">. The colour codes on the resistor indicate the value of the resistor. </w:t>
      </w:r>
      <w:r w:rsidR="00AF3E11">
        <w:t xml:space="preserve">Resistors are not polarised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A017F2" w:rsidP="00672403">
      <w:pPr>
        <w:rPr>
          <w:sz w:val="20"/>
        </w:rPr>
      </w:pPr>
      <w:hyperlink r:id="rId22"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uF (microfarad) capacitors. These capacitors are not polarised,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Owlboard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Owlboard Jr. sees a logic ‘0’. </w:t>
      </w:r>
    </w:p>
    <w:p w14:paraId="00DEEF0D" w14:textId="2E263E5F" w:rsidR="00601C4D" w:rsidRDefault="004E7BC1" w:rsidP="00601C4D">
      <w:r>
        <w:t xml:space="preserve">When the button is pressed, the contacts C1 and C2 are linked, and the button is tied to 3.3 V. </w:t>
      </w:r>
      <w:r w:rsidR="00601C4D">
        <w:t>The BTN2 on the Owlboard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colour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r>
        <w:t>Unicolour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The other LED on the board will either be the ‘Portland Metro’ LED on the Oregon board and the right eye on the Owlboard Jr. This LED is setup as shown in the figure on the left.</w:t>
      </w:r>
    </w:p>
    <w:p w14:paraId="28F82737" w14:textId="0F281B72" w:rsidR="00601C4D" w:rsidRDefault="00601C4D">
      <w:r>
        <w:t xml:space="preserve">In order to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68 ohm resistors, with colour code blue-grey-black-gold. Insert these into the board and bend the lead so that the resistors will not move. </w:t>
      </w:r>
    </w:p>
    <w:p w14:paraId="64F87B96" w14:textId="3E752D46" w:rsidR="000D5E8B" w:rsidRDefault="000D5E8B">
      <w:r>
        <w:t>The last two resistors are R4, R6, and R7. These can be 1.5k or 10k resistors, and have colour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 xml:space="preserve">Now, grab the light emitting diodes of your choice (colour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Recall that the direction of the microcontroller is important. Match the notch of the microcontroller to the notch of the silkscreen printed on the board, and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Now that all of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solder and flux fumes. Use the fume extractor at all times.</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(Owlboard Jr.) </w:t>
      </w:r>
    </w:p>
    <w:p w14:paraId="4C6A13BC" w14:textId="1613118C" w:rsidR="001C527A" w:rsidRPr="001C527A" w:rsidRDefault="001C527A" w:rsidP="001C527A">
      <w:r>
        <w:t xml:space="preserve">If you are building Owlboard Jr, use instructions below. Otherwise skip to </w:t>
      </w:r>
      <w:r w:rsidRPr="001C527A">
        <w:rPr>
          <w:b/>
          <w:i/>
        </w:rPr>
        <w:t xml:space="preserve">Oregonshape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solder.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 xml:space="preserve">Attach USB connector (Oregon shape board) </w:t>
      </w:r>
    </w:p>
    <w:p w14:paraId="44745264" w14:textId="52969D9A" w:rsidR="002E5394" w:rsidRDefault="001C527A" w:rsidP="0057408C">
      <w:r>
        <w:t xml:space="preserve">Place the USB connector into the board as shown. </w:t>
      </w:r>
    </w:p>
    <w:p w14:paraId="7A5F61F9" w14:textId="47613BA8" w:rsidR="001C527A" w:rsidRDefault="001C527A" w:rsidP="0057408C">
      <w:pPr>
        <w:rPr>
          <w:noProof/>
        </w:rPr>
      </w:pPr>
      <w:r>
        <w:rPr>
          <w:noProof/>
        </w:rPr>
        <w:drawing>
          <wp:inline distT="0" distB="0" distL="0" distR="0" wp14:anchorId="05B190F8" wp14:editId="29EC3B5D">
            <wp:extent cx="1501140" cy="141754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6376" cy="1431930"/>
                    </a:xfrm>
                    <a:prstGeom prst="rect">
                      <a:avLst/>
                    </a:prstGeom>
                  </pic:spPr>
                </pic:pic>
              </a:graphicData>
            </a:graphic>
          </wp:inline>
        </w:drawing>
      </w:r>
      <w:r w:rsidRPr="001C527A">
        <w:rPr>
          <w:noProof/>
        </w:rPr>
        <w:t xml:space="preserve"> </w:t>
      </w:r>
      <w:r>
        <w:rPr>
          <w:noProof/>
        </w:rPr>
        <w:drawing>
          <wp:inline distT="0" distB="0" distL="0" distR="0" wp14:anchorId="5B53591C" wp14:editId="3905DC40">
            <wp:extent cx="2301240" cy="1432102"/>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5006" cy="1459338"/>
                    </a:xfrm>
                    <a:prstGeom prst="rect">
                      <a:avLst/>
                    </a:prstGeom>
                  </pic:spPr>
                </pic:pic>
              </a:graphicData>
            </a:graphic>
          </wp:inline>
        </w:drawing>
      </w:r>
      <w:r w:rsidR="00A80C7B">
        <w:rPr>
          <w:noProof/>
        </w:rPr>
        <w:drawing>
          <wp:inline distT="0" distB="0" distL="0" distR="0" wp14:anchorId="783A642F" wp14:editId="0CD2FCB0">
            <wp:extent cx="1546465" cy="142454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88532" cy="1463296"/>
                    </a:xfrm>
                    <a:prstGeom prst="rect">
                      <a:avLst/>
                    </a:prstGeom>
                  </pic:spPr>
                </pic:pic>
              </a:graphicData>
            </a:graphic>
          </wp:inline>
        </w:drawing>
      </w:r>
    </w:p>
    <w:p w14:paraId="7C8ED917" w14:textId="5245A835" w:rsidR="001C527A" w:rsidRDefault="001C527A" w:rsidP="001C527A">
      <w:r>
        <w:t xml:space="preserve">Make sure all pins and holes shown are filled with solder, and that the pins do not short. </w:t>
      </w:r>
    </w:p>
    <w:p w14:paraId="390CCE43" w14:textId="361069CF" w:rsidR="001C527A" w:rsidRDefault="001C527A" w:rsidP="0057408C"/>
    <w:p w14:paraId="318E9E51" w14:textId="4DB19811" w:rsidR="002E5394" w:rsidRPr="001C527A" w:rsidRDefault="002E5394" w:rsidP="002E5394">
      <w:pPr>
        <w:rPr>
          <w:sz w:val="24"/>
        </w:rPr>
      </w:pPr>
      <w:r w:rsidRPr="001C527A">
        <w:rPr>
          <w:rStyle w:val="TitleChar"/>
          <w:sz w:val="72"/>
        </w:rPr>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You have built your Owlboard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19907C92">
            <wp:extent cx="5799338" cy="5105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3064" cy="5108680"/>
                    </a:xfrm>
                    <a:prstGeom prst="rect">
                      <a:avLst/>
                    </a:prstGeom>
                  </pic:spPr>
                </pic:pic>
              </a:graphicData>
            </a:graphic>
          </wp:inline>
        </w:drawing>
      </w:r>
    </w:p>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C1,C2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R12,R13,R14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(Owlboard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7879F4" w14:paraId="29BA1908" w14:textId="77777777" w:rsidTr="00E876A6">
        <w:tc>
          <w:tcPr>
            <w:tcW w:w="6295" w:type="dxa"/>
          </w:tcPr>
          <w:p w14:paraId="78B7A802" w14:textId="240A0DC4" w:rsidR="007879F4" w:rsidRDefault="007879F4" w:rsidP="00E876A6">
            <w:pPr>
              <w:jc w:val="center"/>
            </w:pPr>
            <w:r>
              <w:t>Button</w:t>
            </w:r>
          </w:p>
        </w:tc>
        <w:tc>
          <w:tcPr>
            <w:tcW w:w="990" w:type="dxa"/>
          </w:tcPr>
          <w:p w14:paraId="38B5595A" w14:textId="30BEDC50" w:rsidR="007879F4" w:rsidRDefault="007879F4" w:rsidP="00E876A6">
            <w:pPr>
              <w:jc w:val="center"/>
            </w:pPr>
            <w:r>
              <w:t>2</w:t>
            </w:r>
          </w:p>
        </w:tc>
        <w:tc>
          <w:tcPr>
            <w:tcW w:w="2160" w:type="dxa"/>
          </w:tcPr>
          <w:p w14:paraId="203198A8" w14:textId="6CE43A0E" w:rsidR="007879F4" w:rsidRDefault="007879F4" w:rsidP="00E876A6">
            <w:pPr>
              <w:jc w:val="center"/>
            </w:pPr>
            <w:r>
              <w:t>S1, S2</w:t>
            </w:r>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r w:rsidR="0069004C" w14:paraId="07123732" w14:textId="77777777" w:rsidTr="00E876A6">
        <w:tc>
          <w:tcPr>
            <w:tcW w:w="6295" w:type="dxa"/>
          </w:tcPr>
          <w:p w14:paraId="651D82A0" w14:textId="76EF94AA" w:rsidR="0069004C" w:rsidRDefault="0069004C" w:rsidP="00E876A6">
            <w:pPr>
              <w:jc w:val="center"/>
            </w:pPr>
            <w:r>
              <w:t>Male 0.1” Headers (1x6)</w:t>
            </w:r>
          </w:p>
        </w:tc>
        <w:tc>
          <w:tcPr>
            <w:tcW w:w="990" w:type="dxa"/>
          </w:tcPr>
          <w:p w14:paraId="38291E26" w14:textId="60274261" w:rsidR="0069004C" w:rsidRDefault="0069004C" w:rsidP="00E876A6">
            <w:pPr>
              <w:jc w:val="center"/>
            </w:pPr>
            <w:r>
              <w:t>2</w:t>
            </w:r>
          </w:p>
        </w:tc>
        <w:tc>
          <w:tcPr>
            <w:tcW w:w="2160" w:type="dxa"/>
          </w:tcPr>
          <w:p w14:paraId="1C767278" w14:textId="1962C433" w:rsidR="0069004C" w:rsidRDefault="0069004C" w:rsidP="00E876A6">
            <w:pPr>
              <w:jc w:val="center"/>
            </w:pPr>
            <w:r>
              <w:t>J3, J4</w:t>
            </w:r>
          </w:p>
        </w:tc>
      </w:tr>
      <w:tr w:rsidR="0069004C" w14:paraId="76A80E69" w14:textId="77777777" w:rsidTr="00E876A6">
        <w:tc>
          <w:tcPr>
            <w:tcW w:w="6295" w:type="dxa"/>
          </w:tcPr>
          <w:p w14:paraId="3F9D2F5A" w14:textId="6BAB5BDF" w:rsidR="0069004C" w:rsidRDefault="0069004C" w:rsidP="00E876A6">
            <w:pPr>
              <w:jc w:val="center"/>
            </w:pPr>
            <w:r>
              <w:t>Programming header and power headers optional</w:t>
            </w:r>
          </w:p>
        </w:tc>
        <w:tc>
          <w:tcPr>
            <w:tcW w:w="990" w:type="dxa"/>
          </w:tcPr>
          <w:p w14:paraId="0C2E71C8" w14:textId="4B3213E8" w:rsidR="0069004C" w:rsidRDefault="0069004C" w:rsidP="00E876A6">
            <w:pPr>
              <w:jc w:val="center"/>
            </w:pPr>
            <w:r>
              <w:t>--</w:t>
            </w:r>
          </w:p>
        </w:tc>
        <w:tc>
          <w:tcPr>
            <w:tcW w:w="2160" w:type="dxa"/>
          </w:tcPr>
          <w:p w14:paraId="6CCFB037" w14:textId="3B4C71E4" w:rsidR="0069004C" w:rsidRDefault="0069004C" w:rsidP="00E876A6">
            <w:pPr>
              <w:jc w:val="center"/>
            </w:pPr>
            <w:r>
              <w:t>--</w:t>
            </w:r>
          </w:p>
        </w:tc>
      </w:tr>
    </w:tbl>
    <w:p w14:paraId="66550CB6" w14:textId="166EFBD7" w:rsidR="00345619" w:rsidRDefault="00345619" w:rsidP="00E120FD">
      <w:pPr>
        <w:pStyle w:val="Heading1"/>
      </w:pPr>
      <w:r>
        <w:lastRenderedPageBreak/>
        <w:t xml:space="preserve">Board </w:t>
      </w:r>
      <w:r w:rsidR="00F1509F">
        <w:t>setup – Buttons, LEDs, and pin locations</w:t>
      </w:r>
    </w:p>
    <w:p w14:paraId="43698B34" w14:textId="462A6E8D" w:rsidR="00A53A5A" w:rsidRDefault="00A53A5A" w:rsidP="00345619">
      <w:r>
        <w:t xml:space="preserve">When writing code for the Owlboard Jr. or Oregon shaped board, please use the pin numbers below in Arduino IDE. </w:t>
      </w:r>
    </w:p>
    <w:p w14:paraId="27C67AE0" w14:textId="25DB63F6" w:rsidR="00A53A5A" w:rsidRDefault="00E876A6" w:rsidP="00022236">
      <w:r>
        <w:t>Pin number reference</w:t>
      </w:r>
    </w:p>
    <w:tbl>
      <w:tblPr>
        <w:tblW w:w="8500" w:type="dxa"/>
        <w:tblLook w:val="04A0" w:firstRow="1" w:lastRow="0" w:firstColumn="1" w:lastColumn="0" w:noHBand="0" w:noVBand="1"/>
      </w:tblPr>
      <w:tblGrid>
        <w:gridCol w:w="952"/>
        <w:gridCol w:w="1582"/>
        <w:gridCol w:w="1568"/>
        <w:gridCol w:w="1300"/>
        <w:gridCol w:w="1537"/>
        <w:gridCol w:w="1561"/>
      </w:tblGrid>
      <w:tr w:rsidR="00022236" w:rsidRPr="00022236" w14:paraId="7674CAB5" w14:textId="77777777" w:rsidTr="00022236">
        <w:trPr>
          <w:trHeight w:val="864"/>
        </w:trPr>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25A1E7"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Arduino Pin Number</w:t>
            </w:r>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20C0ECAB"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OregonBoard  v3</w:t>
            </w:r>
          </w:p>
        </w:tc>
        <w:tc>
          <w:tcPr>
            <w:tcW w:w="1568" w:type="dxa"/>
            <w:tcBorders>
              <w:top w:val="single" w:sz="4" w:space="0" w:color="auto"/>
              <w:left w:val="nil"/>
              <w:bottom w:val="single" w:sz="4" w:space="0" w:color="auto"/>
              <w:right w:val="single" w:sz="4" w:space="0" w:color="auto"/>
            </w:tcBorders>
            <w:shd w:val="clear" w:color="auto" w:fill="auto"/>
            <w:vAlign w:val="center"/>
            <w:hideMark/>
          </w:tcPr>
          <w:p w14:paraId="2444161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owlBoard v5.0c</w:t>
            </w:r>
          </w:p>
        </w:tc>
        <w:tc>
          <w:tcPr>
            <w:tcW w:w="1313" w:type="dxa"/>
            <w:tcBorders>
              <w:top w:val="single" w:sz="4" w:space="0" w:color="auto"/>
              <w:left w:val="nil"/>
              <w:bottom w:val="single" w:sz="4" w:space="0" w:color="auto"/>
              <w:right w:val="single" w:sz="4" w:space="0" w:color="auto"/>
            </w:tcBorders>
            <w:shd w:val="clear" w:color="auto" w:fill="auto"/>
            <w:vAlign w:val="center"/>
            <w:hideMark/>
          </w:tcPr>
          <w:p w14:paraId="63114700"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owlBoard v6</w:t>
            </w:r>
          </w:p>
        </w:tc>
        <w:tc>
          <w:tcPr>
            <w:tcW w:w="1537" w:type="dxa"/>
            <w:tcBorders>
              <w:top w:val="single" w:sz="4" w:space="0" w:color="auto"/>
              <w:left w:val="nil"/>
              <w:bottom w:val="single" w:sz="4" w:space="0" w:color="auto"/>
              <w:right w:val="single" w:sz="4" w:space="0" w:color="auto"/>
            </w:tcBorders>
            <w:shd w:val="clear" w:color="auto" w:fill="auto"/>
            <w:vAlign w:val="center"/>
            <w:hideMark/>
          </w:tcPr>
          <w:p w14:paraId="28DDBD7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OregonBoard v4</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5DBB533A"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Logic</w:t>
            </w:r>
          </w:p>
        </w:tc>
      </w:tr>
      <w:tr w:rsidR="00022236" w:rsidRPr="00022236" w14:paraId="36355C58" w14:textId="77777777" w:rsidTr="00022236">
        <w:trPr>
          <w:trHeight w:val="864"/>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79917E82"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w:t>
            </w:r>
          </w:p>
        </w:tc>
        <w:tc>
          <w:tcPr>
            <w:tcW w:w="1582" w:type="dxa"/>
            <w:tcBorders>
              <w:top w:val="nil"/>
              <w:left w:val="nil"/>
              <w:bottom w:val="single" w:sz="4" w:space="0" w:color="auto"/>
              <w:right w:val="single" w:sz="4" w:space="0" w:color="auto"/>
            </w:tcBorders>
            <w:shd w:val="clear" w:color="auto" w:fill="auto"/>
            <w:vAlign w:val="center"/>
            <w:hideMark/>
          </w:tcPr>
          <w:p w14:paraId="5DAF2BB3"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Right Eye LED</w:t>
            </w:r>
          </w:p>
        </w:tc>
        <w:tc>
          <w:tcPr>
            <w:tcW w:w="1568" w:type="dxa"/>
            <w:tcBorders>
              <w:top w:val="nil"/>
              <w:left w:val="nil"/>
              <w:bottom w:val="single" w:sz="4" w:space="0" w:color="auto"/>
              <w:right w:val="single" w:sz="4" w:space="0" w:color="auto"/>
            </w:tcBorders>
            <w:shd w:val="clear" w:color="auto" w:fill="auto"/>
            <w:vAlign w:val="center"/>
            <w:hideMark/>
          </w:tcPr>
          <w:p w14:paraId="242C5037"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Right Eye LED</w:t>
            </w:r>
          </w:p>
        </w:tc>
        <w:tc>
          <w:tcPr>
            <w:tcW w:w="1313" w:type="dxa"/>
            <w:tcBorders>
              <w:top w:val="nil"/>
              <w:left w:val="nil"/>
              <w:bottom w:val="single" w:sz="4" w:space="0" w:color="auto"/>
              <w:right w:val="single" w:sz="4" w:space="0" w:color="auto"/>
            </w:tcBorders>
            <w:shd w:val="clear" w:color="auto" w:fill="auto"/>
            <w:vAlign w:val="center"/>
            <w:hideMark/>
          </w:tcPr>
          <w:p w14:paraId="530E0DD2"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Portland Metro LED</w:t>
            </w:r>
          </w:p>
        </w:tc>
        <w:tc>
          <w:tcPr>
            <w:tcW w:w="1537" w:type="dxa"/>
            <w:tcBorders>
              <w:top w:val="nil"/>
              <w:left w:val="nil"/>
              <w:bottom w:val="single" w:sz="4" w:space="0" w:color="auto"/>
              <w:right w:val="single" w:sz="4" w:space="0" w:color="auto"/>
            </w:tcBorders>
            <w:shd w:val="clear" w:color="auto" w:fill="auto"/>
            <w:vAlign w:val="center"/>
            <w:hideMark/>
          </w:tcPr>
          <w:p w14:paraId="5D3501D6"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Portland Metro LED</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559452B2"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‘1’ = ON; ‘0’ = OFF</w:t>
            </w:r>
          </w:p>
        </w:tc>
      </w:tr>
      <w:tr w:rsidR="00022236" w:rsidRPr="00022236" w14:paraId="6B9ABABA" w14:textId="77777777" w:rsidTr="00022236">
        <w:trPr>
          <w:trHeight w:val="576"/>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3824621A"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1</w:t>
            </w:r>
          </w:p>
        </w:tc>
        <w:tc>
          <w:tcPr>
            <w:tcW w:w="1582" w:type="dxa"/>
            <w:tcBorders>
              <w:top w:val="nil"/>
              <w:left w:val="nil"/>
              <w:bottom w:val="single" w:sz="4" w:space="0" w:color="auto"/>
              <w:right w:val="single" w:sz="4" w:space="0" w:color="auto"/>
            </w:tcBorders>
            <w:shd w:val="clear" w:color="auto" w:fill="auto"/>
            <w:vAlign w:val="center"/>
            <w:hideMark/>
          </w:tcPr>
          <w:p w14:paraId="66D459E2"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1</w:t>
            </w:r>
          </w:p>
        </w:tc>
        <w:tc>
          <w:tcPr>
            <w:tcW w:w="1568" w:type="dxa"/>
            <w:tcBorders>
              <w:top w:val="nil"/>
              <w:left w:val="nil"/>
              <w:bottom w:val="single" w:sz="4" w:space="0" w:color="auto"/>
              <w:right w:val="single" w:sz="4" w:space="0" w:color="auto"/>
            </w:tcBorders>
            <w:shd w:val="clear" w:color="auto" w:fill="auto"/>
            <w:vAlign w:val="center"/>
            <w:hideMark/>
          </w:tcPr>
          <w:p w14:paraId="7B891627"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1</w:t>
            </w:r>
          </w:p>
        </w:tc>
        <w:tc>
          <w:tcPr>
            <w:tcW w:w="1313" w:type="dxa"/>
            <w:tcBorders>
              <w:top w:val="nil"/>
              <w:left w:val="nil"/>
              <w:bottom w:val="single" w:sz="4" w:space="0" w:color="auto"/>
              <w:right w:val="single" w:sz="4" w:space="0" w:color="auto"/>
            </w:tcBorders>
            <w:shd w:val="clear" w:color="auto" w:fill="auto"/>
            <w:vAlign w:val="center"/>
            <w:hideMark/>
          </w:tcPr>
          <w:p w14:paraId="5523DB51"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1</w:t>
            </w:r>
          </w:p>
        </w:tc>
        <w:tc>
          <w:tcPr>
            <w:tcW w:w="1537" w:type="dxa"/>
            <w:tcBorders>
              <w:top w:val="nil"/>
              <w:left w:val="nil"/>
              <w:bottom w:val="single" w:sz="4" w:space="0" w:color="auto"/>
              <w:right w:val="single" w:sz="4" w:space="0" w:color="auto"/>
            </w:tcBorders>
            <w:shd w:val="clear" w:color="auto" w:fill="auto"/>
            <w:vAlign w:val="center"/>
            <w:hideMark/>
          </w:tcPr>
          <w:p w14:paraId="5BA183B9"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1</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5E472D1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PUSHED = ‘1’; ELSE = ‘0’</w:t>
            </w:r>
          </w:p>
        </w:tc>
      </w:tr>
      <w:tr w:rsidR="00022236" w:rsidRPr="00022236" w14:paraId="4E1FA97F" w14:textId="77777777" w:rsidTr="00022236">
        <w:trPr>
          <w:trHeight w:val="576"/>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29FA61D1"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2</w:t>
            </w:r>
          </w:p>
        </w:tc>
        <w:tc>
          <w:tcPr>
            <w:tcW w:w="1582" w:type="dxa"/>
            <w:tcBorders>
              <w:top w:val="nil"/>
              <w:left w:val="nil"/>
              <w:bottom w:val="single" w:sz="4" w:space="0" w:color="auto"/>
              <w:right w:val="single" w:sz="4" w:space="0" w:color="auto"/>
            </w:tcBorders>
            <w:shd w:val="clear" w:color="auto" w:fill="auto"/>
            <w:vAlign w:val="center"/>
            <w:hideMark/>
          </w:tcPr>
          <w:p w14:paraId="0587464D"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2</w:t>
            </w:r>
          </w:p>
        </w:tc>
        <w:tc>
          <w:tcPr>
            <w:tcW w:w="1568" w:type="dxa"/>
            <w:tcBorders>
              <w:top w:val="nil"/>
              <w:left w:val="nil"/>
              <w:bottom w:val="single" w:sz="4" w:space="0" w:color="auto"/>
              <w:right w:val="single" w:sz="4" w:space="0" w:color="auto"/>
            </w:tcBorders>
            <w:shd w:val="clear" w:color="auto" w:fill="auto"/>
            <w:vAlign w:val="center"/>
            <w:hideMark/>
          </w:tcPr>
          <w:p w14:paraId="31A0B45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2</w:t>
            </w:r>
          </w:p>
        </w:tc>
        <w:tc>
          <w:tcPr>
            <w:tcW w:w="1313" w:type="dxa"/>
            <w:tcBorders>
              <w:top w:val="nil"/>
              <w:left w:val="nil"/>
              <w:bottom w:val="single" w:sz="4" w:space="0" w:color="auto"/>
              <w:right w:val="single" w:sz="4" w:space="0" w:color="auto"/>
            </w:tcBorders>
            <w:shd w:val="clear" w:color="auto" w:fill="auto"/>
            <w:vAlign w:val="center"/>
            <w:hideMark/>
          </w:tcPr>
          <w:p w14:paraId="7D343D0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2</w:t>
            </w:r>
          </w:p>
        </w:tc>
        <w:tc>
          <w:tcPr>
            <w:tcW w:w="1537" w:type="dxa"/>
            <w:tcBorders>
              <w:top w:val="nil"/>
              <w:left w:val="nil"/>
              <w:bottom w:val="single" w:sz="4" w:space="0" w:color="auto"/>
              <w:right w:val="single" w:sz="4" w:space="0" w:color="auto"/>
            </w:tcBorders>
            <w:shd w:val="clear" w:color="auto" w:fill="auto"/>
            <w:vAlign w:val="center"/>
            <w:hideMark/>
          </w:tcPr>
          <w:p w14:paraId="58174A28"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Switch 2</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1084B4FB"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PUSHED = ‘1’; ELSE = ‘0’</w:t>
            </w:r>
          </w:p>
        </w:tc>
      </w:tr>
      <w:tr w:rsidR="00022236" w:rsidRPr="00022236" w14:paraId="43F6D0EE" w14:textId="77777777" w:rsidTr="00022236">
        <w:trPr>
          <w:trHeight w:val="288"/>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2FB63C56"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3</w:t>
            </w:r>
          </w:p>
        </w:tc>
        <w:tc>
          <w:tcPr>
            <w:tcW w:w="1582" w:type="dxa"/>
            <w:tcBorders>
              <w:top w:val="nil"/>
              <w:left w:val="nil"/>
              <w:bottom w:val="single" w:sz="4" w:space="0" w:color="auto"/>
              <w:right w:val="single" w:sz="4" w:space="0" w:color="auto"/>
            </w:tcBorders>
            <w:shd w:val="clear" w:color="auto" w:fill="auto"/>
            <w:vAlign w:val="center"/>
            <w:hideMark/>
          </w:tcPr>
          <w:p w14:paraId="7D3588DA"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Red RGB</w:t>
            </w:r>
          </w:p>
        </w:tc>
        <w:tc>
          <w:tcPr>
            <w:tcW w:w="1568" w:type="dxa"/>
            <w:tcBorders>
              <w:top w:val="nil"/>
              <w:left w:val="nil"/>
              <w:bottom w:val="single" w:sz="4" w:space="0" w:color="auto"/>
              <w:right w:val="single" w:sz="4" w:space="0" w:color="auto"/>
            </w:tcBorders>
            <w:shd w:val="clear" w:color="auto" w:fill="auto"/>
            <w:noWrap/>
            <w:vAlign w:val="center"/>
            <w:hideMark/>
          </w:tcPr>
          <w:p w14:paraId="09D01CB1"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313" w:type="dxa"/>
            <w:tcBorders>
              <w:top w:val="nil"/>
              <w:left w:val="nil"/>
              <w:bottom w:val="single" w:sz="4" w:space="0" w:color="auto"/>
              <w:right w:val="single" w:sz="4" w:space="0" w:color="auto"/>
            </w:tcBorders>
            <w:shd w:val="clear" w:color="auto" w:fill="auto"/>
            <w:vAlign w:val="center"/>
            <w:hideMark/>
          </w:tcPr>
          <w:p w14:paraId="0FE971C5"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Red RGB</w:t>
            </w:r>
          </w:p>
        </w:tc>
        <w:tc>
          <w:tcPr>
            <w:tcW w:w="1537" w:type="dxa"/>
            <w:tcBorders>
              <w:top w:val="nil"/>
              <w:left w:val="nil"/>
              <w:bottom w:val="single" w:sz="4" w:space="0" w:color="auto"/>
              <w:right w:val="single" w:sz="4" w:space="0" w:color="auto"/>
            </w:tcBorders>
            <w:shd w:val="clear" w:color="auto" w:fill="auto"/>
            <w:noWrap/>
            <w:vAlign w:val="center"/>
            <w:hideMark/>
          </w:tcPr>
          <w:p w14:paraId="09BE4047"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62B48FA0"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 = ON; ‘1’ = OFF</w:t>
            </w:r>
          </w:p>
        </w:tc>
      </w:tr>
      <w:tr w:rsidR="00022236" w:rsidRPr="00022236" w14:paraId="2EC78E75" w14:textId="77777777" w:rsidTr="00022236">
        <w:trPr>
          <w:trHeight w:val="288"/>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6EBA1233"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4</w:t>
            </w:r>
          </w:p>
        </w:tc>
        <w:tc>
          <w:tcPr>
            <w:tcW w:w="1582" w:type="dxa"/>
            <w:tcBorders>
              <w:top w:val="nil"/>
              <w:left w:val="nil"/>
              <w:bottom w:val="single" w:sz="4" w:space="0" w:color="auto"/>
              <w:right w:val="single" w:sz="4" w:space="0" w:color="auto"/>
            </w:tcBorders>
            <w:shd w:val="clear" w:color="auto" w:fill="auto"/>
            <w:vAlign w:val="center"/>
            <w:hideMark/>
          </w:tcPr>
          <w:p w14:paraId="73592343"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Blue RGB</w:t>
            </w:r>
          </w:p>
        </w:tc>
        <w:tc>
          <w:tcPr>
            <w:tcW w:w="1568" w:type="dxa"/>
            <w:tcBorders>
              <w:top w:val="nil"/>
              <w:left w:val="nil"/>
              <w:bottom w:val="single" w:sz="4" w:space="0" w:color="auto"/>
              <w:right w:val="single" w:sz="4" w:space="0" w:color="auto"/>
            </w:tcBorders>
            <w:shd w:val="clear" w:color="auto" w:fill="auto"/>
            <w:noWrap/>
            <w:vAlign w:val="center"/>
            <w:hideMark/>
          </w:tcPr>
          <w:p w14:paraId="3DAAC18B"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313" w:type="dxa"/>
            <w:tcBorders>
              <w:top w:val="nil"/>
              <w:left w:val="nil"/>
              <w:bottom w:val="single" w:sz="4" w:space="0" w:color="auto"/>
              <w:right w:val="single" w:sz="4" w:space="0" w:color="auto"/>
            </w:tcBorders>
            <w:shd w:val="clear" w:color="auto" w:fill="auto"/>
            <w:vAlign w:val="center"/>
            <w:hideMark/>
          </w:tcPr>
          <w:p w14:paraId="5ACFC33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Blue RGB</w:t>
            </w:r>
          </w:p>
        </w:tc>
        <w:tc>
          <w:tcPr>
            <w:tcW w:w="1537" w:type="dxa"/>
            <w:tcBorders>
              <w:top w:val="nil"/>
              <w:left w:val="nil"/>
              <w:bottom w:val="single" w:sz="4" w:space="0" w:color="auto"/>
              <w:right w:val="single" w:sz="4" w:space="0" w:color="auto"/>
            </w:tcBorders>
            <w:shd w:val="clear" w:color="auto" w:fill="auto"/>
            <w:noWrap/>
            <w:vAlign w:val="center"/>
            <w:hideMark/>
          </w:tcPr>
          <w:p w14:paraId="6F8201E1"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698F0534"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 = ON; ‘1’ = OFF</w:t>
            </w:r>
          </w:p>
        </w:tc>
      </w:tr>
      <w:tr w:rsidR="00022236" w:rsidRPr="00022236" w14:paraId="56EF13D9" w14:textId="77777777" w:rsidTr="00022236">
        <w:trPr>
          <w:trHeight w:val="288"/>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38B0EDE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5</w:t>
            </w:r>
          </w:p>
        </w:tc>
        <w:tc>
          <w:tcPr>
            <w:tcW w:w="1582" w:type="dxa"/>
            <w:tcBorders>
              <w:top w:val="nil"/>
              <w:left w:val="nil"/>
              <w:bottom w:val="single" w:sz="4" w:space="0" w:color="auto"/>
              <w:right w:val="single" w:sz="4" w:space="0" w:color="auto"/>
            </w:tcBorders>
            <w:shd w:val="clear" w:color="auto" w:fill="auto"/>
            <w:vAlign w:val="center"/>
            <w:hideMark/>
          </w:tcPr>
          <w:p w14:paraId="76A48B9D"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Green RGB</w:t>
            </w:r>
          </w:p>
        </w:tc>
        <w:tc>
          <w:tcPr>
            <w:tcW w:w="1568" w:type="dxa"/>
            <w:tcBorders>
              <w:top w:val="nil"/>
              <w:left w:val="nil"/>
              <w:bottom w:val="single" w:sz="4" w:space="0" w:color="auto"/>
              <w:right w:val="single" w:sz="4" w:space="0" w:color="auto"/>
            </w:tcBorders>
            <w:shd w:val="clear" w:color="auto" w:fill="auto"/>
            <w:noWrap/>
            <w:vAlign w:val="center"/>
            <w:hideMark/>
          </w:tcPr>
          <w:p w14:paraId="218D032B"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313" w:type="dxa"/>
            <w:tcBorders>
              <w:top w:val="nil"/>
              <w:left w:val="nil"/>
              <w:bottom w:val="single" w:sz="4" w:space="0" w:color="auto"/>
              <w:right w:val="single" w:sz="4" w:space="0" w:color="auto"/>
            </w:tcBorders>
            <w:shd w:val="clear" w:color="auto" w:fill="auto"/>
            <w:vAlign w:val="center"/>
            <w:hideMark/>
          </w:tcPr>
          <w:p w14:paraId="39BF4949"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Green RGB</w:t>
            </w:r>
          </w:p>
        </w:tc>
        <w:tc>
          <w:tcPr>
            <w:tcW w:w="1537" w:type="dxa"/>
            <w:tcBorders>
              <w:top w:val="nil"/>
              <w:left w:val="nil"/>
              <w:bottom w:val="single" w:sz="4" w:space="0" w:color="auto"/>
              <w:right w:val="single" w:sz="4" w:space="0" w:color="auto"/>
            </w:tcBorders>
            <w:shd w:val="clear" w:color="auto" w:fill="auto"/>
            <w:noWrap/>
            <w:vAlign w:val="center"/>
            <w:hideMark/>
          </w:tcPr>
          <w:p w14:paraId="7A6B45FD"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0068FE43"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 = ON; ‘1’ = OFF</w:t>
            </w:r>
          </w:p>
        </w:tc>
      </w:tr>
      <w:tr w:rsidR="00022236" w:rsidRPr="00022236" w14:paraId="194F01E5" w14:textId="77777777" w:rsidTr="00022236">
        <w:trPr>
          <w:trHeight w:val="576"/>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2CD95EED"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6</w:t>
            </w:r>
          </w:p>
        </w:tc>
        <w:tc>
          <w:tcPr>
            <w:tcW w:w="1582" w:type="dxa"/>
            <w:tcBorders>
              <w:top w:val="nil"/>
              <w:left w:val="nil"/>
              <w:bottom w:val="single" w:sz="4" w:space="0" w:color="auto"/>
              <w:right w:val="single" w:sz="4" w:space="0" w:color="auto"/>
            </w:tcBorders>
            <w:shd w:val="clear" w:color="auto" w:fill="auto"/>
            <w:noWrap/>
            <w:vAlign w:val="center"/>
            <w:hideMark/>
          </w:tcPr>
          <w:p w14:paraId="2A1B6BF6"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568" w:type="dxa"/>
            <w:tcBorders>
              <w:top w:val="nil"/>
              <w:left w:val="nil"/>
              <w:bottom w:val="single" w:sz="4" w:space="0" w:color="auto"/>
              <w:right w:val="single" w:sz="4" w:space="0" w:color="auto"/>
            </w:tcBorders>
            <w:shd w:val="clear" w:color="auto" w:fill="auto"/>
            <w:vAlign w:val="center"/>
            <w:hideMark/>
          </w:tcPr>
          <w:p w14:paraId="7909893E"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Red RGB</w:t>
            </w:r>
          </w:p>
        </w:tc>
        <w:tc>
          <w:tcPr>
            <w:tcW w:w="1313" w:type="dxa"/>
            <w:tcBorders>
              <w:top w:val="nil"/>
              <w:left w:val="nil"/>
              <w:bottom w:val="single" w:sz="4" w:space="0" w:color="auto"/>
              <w:right w:val="single" w:sz="4" w:space="0" w:color="auto"/>
            </w:tcBorders>
            <w:shd w:val="clear" w:color="auto" w:fill="auto"/>
            <w:vAlign w:val="center"/>
            <w:hideMark/>
          </w:tcPr>
          <w:p w14:paraId="7DE2F74C"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Pinout to header</w:t>
            </w:r>
          </w:p>
        </w:tc>
        <w:tc>
          <w:tcPr>
            <w:tcW w:w="1537" w:type="dxa"/>
            <w:tcBorders>
              <w:top w:val="nil"/>
              <w:left w:val="nil"/>
              <w:bottom w:val="single" w:sz="4" w:space="0" w:color="auto"/>
              <w:right w:val="single" w:sz="4" w:space="0" w:color="auto"/>
            </w:tcBorders>
            <w:shd w:val="clear" w:color="auto" w:fill="auto"/>
            <w:vAlign w:val="center"/>
            <w:hideMark/>
          </w:tcPr>
          <w:p w14:paraId="07360E7B"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Red RGB</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3FD63F81"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 = ON; ‘1’ = OFF</w:t>
            </w:r>
          </w:p>
        </w:tc>
      </w:tr>
      <w:tr w:rsidR="00022236" w:rsidRPr="00022236" w14:paraId="23F7A68C" w14:textId="77777777" w:rsidTr="00022236">
        <w:trPr>
          <w:trHeight w:val="576"/>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0708735B"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7</w:t>
            </w:r>
          </w:p>
        </w:tc>
        <w:tc>
          <w:tcPr>
            <w:tcW w:w="1582" w:type="dxa"/>
            <w:tcBorders>
              <w:top w:val="nil"/>
              <w:left w:val="nil"/>
              <w:bottom w:val="single" w:sz="4" w:space="0" w:color="auto"/>
              <w:right w:val="single" w:sz="4" w:space="0" w:color="auto"/>
            </w:tcBorders>
            <w:shd w:val="clear" w:color="auto" w:fill="auto"/>
            <w:noWrap/>
            <w:vAlign w:val="center"/>
            <w:hideMark/>
          </w:tcPr>
          <w:p w14:paraId="6A3E1045"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568" w:type="dxa"/>
            <w:tcBorders>
              <w:top w:val="nil"/>
              <w:left w:val="nil"/>
              <w:bottom w:val="single" w:sz="4" w:space="0" w:color="auto"/>
              <w:right w:val="single" w:sz="4" w:space="0" w:color="auto"/>
            </w:tcBorders>
            <w:shd w:val="clear" w:color="auto" w:fill="auto"/>
            <w:vAlign w:val="center"/>
            <w:hideMark/>
          </w:tcPr>
          <w:p w14:paraId="6A031954"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Blue RGB</w:t>
            </w:r>
          </w:p>
        </w:tc>
        <w:tc>
          <w:tcPr>
            <w:tcW w:w="1313" w:type="dxa"/>
            <w:tcBorders>
              <w:top w:val="nil"/>
              <w:left w:val="nil"/>
              <w:bottom w:val="single" w:sz="4" w:space="0" w:color="auto"/>
              <w:right w:val="single" w:sz="4" w:space="0" w:color="auto"/>
            </w:tcBorders>
            <w:shd w:val="clear" w:color="auto" w:fill="auto"/>
            <w:vAlign w:val="center"/>
            <w:hideMark/>
          </w:tcPr>
          <w:p w14:paraId="13EFABCC"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Pinout to header</w:t>
            </w:r>
          </w:p>
        </w:tc>
        <w:tc>
          <w:tcPr>
            <w:tcW w:w="1537" w:type="dxa"/>
            <w:tcBorders>
              <w:top w:val="nil"/>
              <w:left w:val="nil"/>
              <w:bottom w:val="single" w:sz="4" w:space="0" w:color="auto"/>
              <w:right w:val="single" w:sz="4" w:space="0" w:color="auto"/>
            </w:tcBorders>
            <w:shd w:val="clear" w:color="auto" w:fill="auto"/>
            <w:vAlign w:val="center"/>
            <w:hideMark/>
          </w:tcPr>
          <w:p w14:paraId="6C9E6362"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Blue RGB</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1357A23C"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 = ON; ‘1’ = OFF</w:t>
            </w:r>
          </w:p>
        </w:tc>
      </w:tr>
      <w:tr w:rsidR="00022236" w:rsidRPr="00022236" w14:paraId="4B23EB87" w14:textId="77777777" w:rsidTr="00022236">
        <w:trPr>
          <w:trHeight w:val="576"/>
        </w:trPr>
        <w:tc>
          <w:tcPr>
            <w:tcW w:w="905" w:type="dxa"/>
            <w:tcBorders>
              <w:top w:val="nil"/>
              <w:left w:val="single" w:sz="4" w:space="0" w:color="auto"/>
              <w:bottom w:val="single" w:sz="4" w:space="0" w:color="auto"/>
              <w:right w:val="single" w:sz="4" w:space="0" w:color="auto"/>
            </w:tcBorders>
            <w:shd w:val="clear" w:color="auto" w:fill="auto"/>
            <w:vAlign w:val="center"/>
            <w:hideMark/>
          </w:tcPr>
          <w:p w14:paraId="6EBD1F06"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8</w:t>
            </w:r>
          </w:p>
        </w:tc>
        <w:tc>
          <w:tcPr>
            <w:tcW w:w="1582" w:type="dxa"/>
            <w:tcBorders>
              <w:top w:val="nil"/>
              <w:left w:val="nil"/>
              <w:bottom w:val="single" w:sz="4" w:space="0" w:color="auto"/>
              <w:right w:val="single" w:sz="4" w:space="0" w:color="auto"/>
            </w:tcBorders>
            <w:shd w:val="clear" w:color="auto" w:fill="auto"/>
            <w:noWrap/>
            <w:vAlign w:val="center"/>
            <w:hideMark/>
          </w:tcPr>
          <w:p w14:paraId="685C2509" w14:textId="77777777" w:rsidR="00022236" w:rsidRPr="00022236" w:rsidRDefault="00022236" w:rsidP="00022236">
            <w:pPr>
              <w:spacing w:after="0" w:line="240" w:lineRule="auto"/>
              <w:rPr>
                <w:rFonts w:ascii="Calibri" w:eastAsia="Times New Roman" w:hAnsi="Calibri" w:cs="Calibri"/>
                <w:color w:val="000000"/>
              </w:rPr>
            </w:pPr>
            <w:r w:rsidRPr="00022236">
              <w:rPr>
                <w:rFonts w:ascii="Calibri" w:eastAsia="Times New Roman" w:hAnsi="Calibri" w:cs="Calibri"/>
                <w:color w:val="000000"/>
              </w:rPr>
              <w:t>Pinout to header</w:t>
            </w:r>
          </w:p>
        </w:tc>
        <w:tc>
          <w:tcPr>
            <w:tcW w:w="1568" w:type="dxa"/>
            <w:tcBorders>
              <w:top w:val="nil"/>
              <w:left w:val="nil"/>
              <w:bottom w:val="single" w:sz="4" w:space="0" w:color="auto"/>
              <w:right w:val="single" w:sz="4" w:space="0" w:color="auto"/>
            </w:tcBorders>
            <w:shd w:val="clear" w:color="auto" w:fill="auto"/>
            <w:vAlign w:val="center"/>
            <w:hideMark/>
          </w:tcPr>
          <w:p w14:paraId="3205ADDA"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Green RGB</w:t>
            </w:r>
          </w:p>
        </w:tc>
        <w:tc>
          <w:tcPr>
            <w:tcW w:w="1313" w:type="dxa"/>
            <w:tcBorders>
              <w:top w:val="nil"/>
              <w:left w:val="nil"/>
              <w:bottom w:val="single" w:sz="4" w:space="0" w:color="auto"/>
              <w:right w:val="single" w:sz="4" w:space="0" w:color="auto"/>
            </w:tcBorders>
            <w:shd w:val="clear" w:color="auto" w:fill="auto"/>
            <w:vAlign w:val="center"/>
            <w:hideMark/>
          </w:tcPr>
          <w:p w14:paraId="1EEB4709"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Pinout to header</w:t>
            </w:r>
          </w:p>
        </w:tc>
        <w:tc>
          <w:tcPr>
            <w:tcW w:w="1537" w:type="dxa"/>
            <w:tcBorders>
              <w:top w:val="nil"/>
              <w:left w:val="nil"/>
              <w:bottom w:val="single" w:sz="4" w:space="0" w:color="auto"/>
              <w:right w:val="single" w:sz="4" w:space="0" w:color="auto"/>
            </w:tcBorders>
            <w:shd w:val="clear" w:color="auto" w:fill="auto"/>
            <w:vAlign w:val="center"/>
            <w:hideMark/>
          </w:tcPr>
          <w:p w14:paraId="4310D8A5"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Green RGB</w:t>
            </w:r>
          </w:p>
        </w:tc>
        <w:tc>
          <w:tcPr>
            <w:tcW w:w="1595" w:type="dxa"/>
            <w:tcBorders>
              <w:top w:val="single" w:sz="4" w:space="0" w:color="auto"/>
              <w:left w:val="nil"/>
              <w:bottom w:val="single" w:sz="4" w:space="0" w:color="auto"/>
              <w:right w:val="single" w:sz="4" w:space="0" w:color="auto"/>
            </w:tcBorders>
            <w:shd w:val="clear" w:color="auto" w:fill="auto"/>
            <w:vAlign w:val="center"/>
            <w:hideMark/>
          </w:tcPr>
          <w:p w14:paraId="78540A81" w14:textId="77777777" w:rsidR="00022236" w:rsidRPr="00022236" w:rsidRDefault="00022236" w:rsidP="00022236">
            <w:pPr>
              <w:spacing w:after="0" w:line="240" w:lineRule="auto"/>
              <w:jc w:val="center"/>
              <w:rPr>
                <w:rFonts w:ascii="Calibri" w:eastAsia="Times New Roman" w:hAnsi="Calibri" w:cs="Calibri"/>
                <w:color w:val="000000"/>
              </w:rPr>
            </w:pPr>
            <w:r w:rsidRPr="00022236">
              <w:rPr>
                <w:rFonts w:ascii="Calibri" w:eastAsia="Times New Roman" w:hAnsi="Calibri" w:cs="Calibri"/>
                <w:color w:val="000000"/>
              </w:rPr>
              <w:t>‘0’ = ON; ‘1’ = OFF</w:t>
            </w:r>
          </w:p>
        </w:tc>
      </w:tr>
    </w:tbl>
    <w:p w14:paraId="6C96A7AF" w14:textId="6AABE42D" w:rsidR="00022236" w:rsidRDefault="00022236" w:rsidP="00022236"/>
    <w:p w14:paraId="5F5D7913" w14:textId="77777777" w:rsidR="00022236" w:rsidRDefault="00022236" w:rsidP="00022236"/>
    <w:p w14:paraId="25D5EE83" w14:textId="2FEB2A39" w:rsidR="00A53A5A" w:rsidRDefault="00A53A5A" w:rsidP="00345619">
      <w:r>
        <w:rPr>
          <w:noProof/>
        </w:rPr>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lastRenderedPageBreak/>
        <w:t>Set pin 0 to an output</w:t>
      </w:r>
    </w:p>
    <w:p w14:paraId="4886B948" w14:textId="56BB3F59" w:rsidR="00A53A5A" w:rsidRDefault="00A53A5A" w:rsidP="00F8400C">
      <w:pPr>
        <w:ind w:left="3240" w:firstLine="360"/>
      </w:pPr>
      <w:r w:rsidRPr="00A53A5A">
        <w:t>pinMode(</w:t>
      </w:r>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r>
        <w:t>digitalWrite(0,HIGH);</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r>
        <w:t>pinMode(1, INPUT);</w:t>
      </w:r>
    </w:p>
    <w:p w14:paraId="39250F81" w14:textId="77777777" w:rsidR="00F8400C" w:rsidRDefault="00F8400C" w:rsidP="00F8400C">
      <w:pPr>
        <w:pStyle w:val="ListParagraph"/>
        <w:numPr>
          <w:ilvl w:val="0"/>
          <w:numId w:val="6"/>
        </w:numPr>
      </w:pPr>
      <w:r>
        <w:t>Read the button</w:t>
      </w:r>
    </w:p>
    <w:p w14:paraId="72818B7C" w14:textId="46655971" w:rsidR="00F8400C" w:rsidRDefault="00F8400C" w:rsidP="00F8400C">
      <w:pPr>
        <w:pStyle w:val="ListParagraph"/>
        <w:ind w:left="2880" w:firstLine="720"/>
      </w:pPr>
      <w:r>
        <w:t>digitalRead(1);</w:t>
      </w:r>
    </w:p>
    <w:p w14:paraId="03B0197D" w14:textId="5CF27D37" w:rsidR="00F1509F" w:rsidRDefault="00F1509F" w:rsidP="00F1509F">
      <w:pPr>
        <w:pStyle w:val="Heading1"/>
      </w:pPr>
      <w:r>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71"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4"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Type owl into the menu bar and you should see owlet Boards by owletBoard.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A017F2" w:rsidP="002D42C3">
      <w:pPr>
        <w:pStyle w:val="ListParagraph"/>
        <w:rPr>
          <w:rStyle w:val="Hyperlink"/>
        </w:rPr>
      </w:pPr>
      <w:hyperlink r:id="rId77"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open up.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Navigate to the windows_driver_installer folder.</w:t>
      </w:r>
    </w:p>
    <w:p w14:paraId="06C1B971" w14:textId="1B81B06B" w:rsidR="002D42C3" w:rsidRDefault="00204955" w:rsidP="002D42C3">
      <w:r>
        <w:rPr>
          <w:noProof/>
        </w:rPr>
        <mc:AlternateContent>
          <mc:Choice Requires="wps">
            <w:drawing>
              <wp:anchor distT="0" distB="0" distL="114300" distR="114300" simplePos="0" relativeHeight="251725824" behindDoc="0" locked="0" layoutInCell="1" allowOverlap="1" wp14:anchorId="27A77694" wp14:editId="53A01337">
                <wp:simplePos x="0" y="0"/>
                <wp:positionH relativeFrom="margin">
                  <wp:posOffset>581025</wp:posOffset>
                </wp:positionH>
                <wp:positionV relativeFrom="paragraph">
                  <wp:posOffset>837565</wp:posOffset>
                </wp:positionV>
                <wp:extent cx="895350" cy="352425"/>
                <wp:effectExtent l="19050" t="19050" r="38100" b="47625"/>
                <wp:wrapNone/>
                <wp:docPr id="269" name="Rectangle: Rounded Corners 269"/>
                <wp:cNvGraphicFramePr/>
                <a:graphic xmlns:a="http://schemas.openxmlformats.org/drawingml/2006/main">
                  <a:graphicData uri="http://schemas.microsoft.com/office/word/2010/wordprocessingShape">
                    <wps:wsp>
                      <wps:cNvSpPr/>
                      <wps:spPr>
                        <a:xfrm>
                          <a:off x="0" y="0"/>
                          <a:ext cx="895350" cy="3524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13E62" id="Rectangle: Rounded Corners 269" o:spid="_x0000_s1026" style="position:absolute;margin-left:45.75pt;margin-top:65.95pt;width:70.5pt;height:27.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" filled="f" strokecolor="red" strokeweight="4.5pt">
                <v:stroke joinstyle="miter"/>
                <w10:wrap anchorx="margin"/>
              </v:roundrect>
            </w:pict>
          </mc:Fallback>
        </mc:AlternateContent>
      </w:r>
      <w:r w:rsidR="002D42C3">
        <w:rPr>
          <w:noProof/>
        </w:rPr>
        <w:drawing>
          <wp:inline distT="0" distB="0" distL="0" distR="0" wp14:anchorId="6E4CD007" wp14:editId="24CB6570">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7940"/>
                    </a:xfrm>
                    <a:prstGeom prst="rect">
                      <a:avLst/>
                    </a:prstGeom>
                  </pic:spPr>
                </pic:pic>
              </a:graphicData>
            </a:graphic>
          </wp:inline>
        </w:drawing>
      </w:r>
    </w:p>
    <w:p w14:paraId="6EC373EA" w14:textId="6651BEB3" w:rsidR="002D42C3" w:rsidRDefault="002D42C3" w:rsidP="002D42C3">
      <w:pPr>
        <w:pStyle w:val="ListParagraph"/>
        <w:numPr>
          <w:ilvl w:val="0"/>
          <w:numId w:val="1"/>
        </w:numPr>
      </w:pPr>
      <w:r>
        <w:t>Double-click on zadig_2.1.2.exe. The window below should launch.</w:t>
      </w:r>
    </w:p>
    <w:p w14:paraId="69611DD6" w14:textId="10B032AF" w:rsidR="002D42C3" w:rsidRDefault="002D42C3" w:rsidP="00204955">
      <w:pPr>
        <w:jc w:val="center"/>
      </w:pPr>
      <w:r>
        <w:rPr>
          <w:noProof/>
        </w:rPr>
        <w:drawing>
          <wp:inline distT="0" distB="0" distL="0" distR="0" wp14:anchorId="67CD43B6" wp14:editId="3DB612FB">
            <wp:extent cx="4695825" cy="2019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2500" cy="2031005"/>
                    </a:xfrm>
                    <a:prstGeom prst="rect">
                      <a:avLst/>
                    </a:prstGeom>
                  </pic:spPr>
                </pic:pic>
              </a:graphicData>
            </a:graphic>
          </wp:inline>
        </w:drawing>
      </w:r>
    </w:p>
    <w:p w14:paraId="7C94D93C" w14:textId="251B236F" w:rsidR="00194FB2" w:rsidRDefault="00194FB2" w:rsidP="00194FB2"/>
    <w:p w14:paraId="0CEA30BC" w14:textId="51BBE75F" w:rsidR="003C6263" w:rsidRDefault="00204955" w:rsidP="003C6263">
      <w:pPr>
        <w:pStyle w:val="ListParagraph"/>
        <w:numPr>
          <w:ilvl w:val="0"/>
          <w:numId w:val="1"/>
        </w:numPr>
      </w:pPr>
      <w:r>
        <w:t>Click on Device &gt; Load Preset Device</w:t>
      </w:r>
    </w:p>
    <w:p w14:paraId="1B8CB8DC" w14:textId="5959B14A" w:rsidR="00204955" w:rsidRDefault="00204955" w:rsidP="00204955">
      <w:pPr>
        <w:ind w:left="360"/>
        <w:jc w:val="center"/>
      </w:pPr>
      <w:r>
        <w:rPr>
          <w:noProof/>
        </w:rPr>
        <mc:AlternateContent>
          <mc:Choice Requires="wps">
            <w:drawing>
              <wp:anchor distT="0" distB="0" distL="114300" distR="114300" simplePos="0" relativeHeight="251727872" behindDoc="0" locked="0" layoutInCell="1" allowOverlap="1" wp14:anchorId="7BD77F12" wp14:editId="75D4C1EF">
                <wp:simplePos x="0" y="0"/>
                <wp:positionH relativeFrom="margin">
                  <wp:posOffset>657225</wp:posOffset>
                </wp:positionH>
                <wp:positionV relativeFrom="paragraph">
                  <wp:posOffset>528956</wp:posOffset>
                </wp:positionV>
                <wp:extent cx="1695450" cy="285750"/>
                <wp:effectExtent l="19050" t="19050" r="38100" b="38100"/>
                <wp:wrapNone/>
                <wp:docPr id="270" name="Rectangle: Rounded Corners 270"/>
                <wp:cNvGraphicFramePr/>
                <a:graphic xmlns:a="http://schemas.openxmlformats.org/drawingml/2006/main">
                  <a:graphicData uri="http://schemas.microsoft.com/office/word/2010/wordprocessingShape">
                    <wps:wsp>
                      <wps:cNvSpPr/>
                      <wps:spPr>
                        <a:xfrm>
                          <a:off x="0" y="0"/>
                          <a:ext cx="1695450" cy="2857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879DB" id="Rectangle: Rounded Corners 270" o:spid="_x0000_s1026" style="position:absolute;margin-left:51.75pt;margin-top:41.65pt;width:133.5pt;height:2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" filled="f" strokecolor="red" strokeweight="4.5pt">
                <v:stroke joinstyle="miter"/>
                <w10:wrap anchorx="margin"/>
              </v:roundrect>
            </w:pict>
          </mc:Fallback>
        </mc:AlternateContent>
      </w:r>
      <w:r w:rsidRPr="00204955">
        <w:rPr>
          <w:noProof/>
        </w:rPr>
        <w:drawing>
          <wp:inline distT="0" distB="0" distL="0" distR="0" wp14:anchorId="4E79455D" wp14:editId="2C2D7707">
            <wp:extent cx="4754151" cy="205740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8655" cy="2059349"/>
                    </a:xfrm>
                    <a:prstGeom prst="rect">
                      <a:avLst/>
                    </a:prstGeom>
                  </pic:spPr>
                </pic:pic>
              </a:graphicData>
            </a:graphic>
          </wp:inline>
        </w:drawing>
      </w:r>
    </w:p>
    <w:p w14:paraId="49A42B48" w14:textId="5B1D5A68" w:rsidR="00194FB2" w:rsidRDefault="00204955" w:rsidP="00204955">
      <w:pPr>
        <w:pStyle w:val="ListParagraph"/>
        <w:numPr>
          <w:ilvl w:val="0"/>
          <w:numId w:val="1"/>
        </w:numPr>
      </w:pPr>
      <w:r>
        <w:lastRenderedPageBreak/>
        <w:t xml:space="preserve">Select the micronucleus.cfg file. </w:t>
      </w:r>
    </w:p>
    <w:p w14:paraId="1AFE377F" w14:textId="7512AB6E" w:rsidR="00204955" w:rsidRDefault="00204955" w:rsidP="00204955">
      <w:pPr>
        <w:pStyle w:val="ListParagraph"/>
      </w:pPr>
      <w:r>
        <w:rPr>
          <w:noProof/>
        </w:rPr>
        <mc:AlternateContent>
          <mc:Choice Requires="wps">
            <w:drawing>
              <wp:anchor distT="0" distB="0" distL="114300" distR="114300" simplePos="0" relativeHeight="251723776" behindDoc="0" locked="0" layoutInCell="1" allowOverlap="1" wp14:anchorId="01B028A1" wp14:editId="0787D572">
                <wp:simplePos x="0" y="0"/>
                <wp:positionH relativeFrom="margin">
                  <wp:posOffset>4467225</wp:posOffset>
                </wp:positionH>
                <wp:positionV relativeFrom="paragraph">
                  <wp:posOffset>1539240</wp:posOffset>
                </wp:positionV>
                <wp:extent cx="895350" cy="352425"/>
                <wp:effectExtent l="19050" t="19050" r="38100" b="47625"/>
                <wp:wrapNone/>
                <wp:docPr id="268" name="Rectangle: Rounded Corners 268"/>
                <wp:cNvGraphicFramePr/>
                <a:graphic xmlns:a="http://schemas.openxmlformats.org/drawingml/2006/main">
                  <a:graphicData uri="http://schemas.microsoft.com/office/word/2010/wordprocessingShape">
                    <wps:wsp>
                      <wps:cNvSpPr/>
                      <wps:spPr>
                        <a:xfrm>
                          <a:off x="0" y="0"/>
                          <a:ext cx="895350" cy="3524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04436" id="Rectangle: Rounded Corners 268" o:spid="_x0000_s1026" style="position:absolute;margin-left:351.75pt;margin-top:121.2pt;width:70.5pt;height:27.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21728" behindDoc="0" locked="0" layoutInCell="1" allowOverlap="1" wp14:anchorId="2B1F6453" wp14:editId="7470D4F9">
                <wp:simplePos x="0" y="0"/>
                <wp:positionH relativeFrom="column">
                  <wp:posOffset>1333500</wp:posOffset>
                </wp:positionH>
                <wp:positionV relativeFrom="paragraph">
                  <wp:posOffset>589915</wp:posOffset>
                </wp:positionV>
                <wp:extent cx="1676400" cy="590550"/>
                <wp:effectExtent l="19050" t="19050" r="38100" b="38100"/>
                <wp:wrapNone/>
                <wp:docPr id="266" name="Rectangle: Rounded Corners 266"/>
                <wp:cNvGraphicFramePr/>
                <a:graphic xmlns:a="http://schemas.openxmlformats.org/drawingml/2006/main">
                  <a:graphicData uri="http://schemas.microsoft.com/office/word/2010/wordprocessingShape">
                    <wps:wsp>
                      <wps:cNvSpPr/>
                      <wps:spPr>
                        <a:xfrm>
                          <a:off x="0" y="0"/>
                          <a:ext cx="1676400" cy="5905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95A89" id="Rectangle: Rounded Corners 266" o:spid="_x0000_s1026" style="position:absolute;margin-left:105pt;margin-top:46.45pt;width:132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" filled="f" strokecolor="red" strokeweight="4.5pt">
                <v:stroke joinstyle="miter"/>
              </v:roundrect>
            </w:pict>
          </mc:Fallback>
        </mc:AlternateContent>
      </w:r>
      <w:r>
        <w:rPr>
          <w:noProof/>
        </w:rPr>
        <w:drawing>
          <wp:inline distT="0" distB="0" distL="0" distR="0" wp14:anchorId="7F3899BB" wp14:editId="633AB370">
            <wp:extent cx="5943600" cy="19151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15160"/>
                    </a:xfrm>
                    <a:prstGeom prst="rect">
                      <a:avLst/>
                    </a:prstGeom>
                  </pic:spPr>
                </pic:pic>
              </a:graphicData>
            </a:graphic>
          </wp:inline>
        </w:drawing>
      </w:r>
    </w:p>
    <w:p w14:paraId="2EE20027" w14:textId="2211E675" w:rsidR="00204955" w:rsidRDefault="00204955" w:rsidP="00204955">
      <w:pPr>
        <w:pStyle w:val="ListParagraph"/>
      </w:pPr>
    </w:p>
    <w:p w14:paraId="6BB909E3" w14:textId="52C510DA" w:rsidR="00204955" w:rsidRDefault="00204955" w:rsidP="00204955">
      <w:pPr>
        <w:pStyle w:val="ListParagraph"/>
        <w:numPr>
          <w:ilvl w:val="0"/>
          <w:numId w:val="1"/>
        </w:numPr>
      </w:pPr>
      <w:r>
        <w:t>Click Install Driver</w:t>
      </w:r>
    </w:p>
    <w:p w14:paraId="4513A50F" w14:textId="3587648B" w:rsidR="00204955" w:rsidRDefault="00204955" w:rsidP="00204955">
      <w:pPr>
        <w:pStyle w:val="ListParagraph"/>
      </w:pPr>
      <w:r>
        <w:rPr>
          <w:noProof/>
        </w:rPr>
        <mc:AlternateContent>
          <mc:Choice Requires="wps">
            <w:drawing>
              <wp:anchor distT="0" distB="0" distL="114300" distR="114300" simplePos="0" relativeHeight="251719680" behindDoc="0" locked="0" layoutInCell="1" allowOverlap="1" wp14:anchorId="640B0DCB" wp14:editId="224610FD">
                <wp:simplePos x="0" y="0"/>
                <wp:positionH relativeFrom="column">
                  <wp:posOffset>2628900</wp:posOffset>
                </wp:positionH>
                <wp:positionV relativeFrom="paragraph">
                  <wp:posOffset>1386841</wp:posOffset>
                </wp:positionV>
                <wp:extent cx="1676400" cy="590550"/>
                <wp:effectExtent l="19050" t="19050" r="38100" b="38100"/>
                <wp:wrapNone/>
                <wp:docPr id="265" name="Rectangle: Rounded Corners 265"/>
                <wp:cNvGraphicFramePr/>
                <a:graphic xmlns:a="http://schemas.openxmlformats.org/drawingml/2006/main">
                  <a:graphicData uri="http://schemas.microsoft.com/office/word/2010/wordprocessingShape">
                    <wps:wsp>
                      <wps:cNvSpPr/>
                      <wps:spPr>
                        <a:xfrm>
                          <a:off x="0" y="0"/>
                          <a:ext cx="1676400" cy="5905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1C12B" id="Rectangle: Rounded Corners 265" o:spid="_x0000_s1026" style="position:absolute;margin-left:207pt;margin-top:109.2pt;width:132pt;height:4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" filled="f" strokecolor="red" strokeweight="4.5pt">
                <v:stroke joinstyle="miter"/>
              </v:roundrect>
            </w:pict>
          </mc:Fallback>
        </mc:AlternateContent>
      </w:r>
      <w:r>
        <w:rPr>
          <w:noProof/>
        </w:rPr>
        <w:drawing>
          <wp:inline distT="0" distB="0" distL="0" distR="0" wp14:anchorId="4D7B4092" wp14:editId="0C691063">
            <wp:extent cx="5495925" cy="2390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5925" cy="2390775"/>
                    </a:xfrm>
                    <a:prstGeom prst="rect">
                      <a:avLst/>
                    </a:prstGeom>
                  </pic:spPr>
                </pic:pic>
              </a:graphicData>
            </a:graphic>
          </wp:inline>
        </w:drawing>
      </w:r>
    </w:p>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Owlboard Jr. or the Oregon shape board. </w:t>
      </w:r>
    </w:p>
    <w:p w14:paraId="31805EE7" w14:textId="77777777" w:rsidR="00194FB2" w:rsidRDefault="00194FB2">
      <w:pPr>
        <w:rPr>
          <w:rStyle w:val="Strong"/>
        </w:rPr>
      </w:pPr>
      <w:r>
        <w:rPr>
          <w:rStyle w:val="Strong"/>
        </w:rPr>
        <w:br w:type="page"/>
      </w:r>
    </w:p>
    <w:p w14:paraId="11359F49" w14:textId="2069B737" w:rsidR="00194FB2" w:rsidRDefault="00194FB2" w:rsidP="00194FB2">
      <w:pPr>
        <w:pStyle w:val="Heading1"/>
        <w:rPr>
          <w:rStyle w:val="Strong"/>
        </w:rPr>
      </w:pPr>
      <w:r>
        <w:rPr>
          <w:rStyle w:val="Strong"/>
        </w:rPr>
        <w:lastRenderedPageBreak/>
        <w:t>Tutorial 1:  Uploading code to the board</w:t>
      </w:r>
      <w:r w:rsidR="00A56360">
        <w:rPr>
          <w:rStyle w:val="Strong"/>
        </w:rPr>
        <w:t xml:space="preserve"> and blinking LED example</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Owlboard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owletBoard or OIT-OregonShapedBoard,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owletBoard or OIT-OregonShapedBoard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Digispark Uploader… Plug in device now…). You must unplug and replug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Owlboard Jr, the right eye should now blink. On the Oregon shape board, the Portland Metro LED should now blink. </w:t>
      </w:r>
    </w:p>
    <w:p w14:paraId="135D0A3C" w14:textId="1C2A2970" w:rsidR="007C714A" w:rsidRDefault="00345619">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t xml:space="preserve"> </w:t>
      </w:r>
    </w:p>
    <w:p w14:paraId="3F36062B" w14:textId="43BA403F" w:rsidR="00A017F2" w:rsidRDefault="00A017F2">
      <w:r>
        <w:br w:type="page"/>
      </w:r>
    </w:p>
    <w:p w14:paraId="5B3F8AE0" w14:textId="1E78B64D" w:rsidR="00E04847" w:rsidRDefault="00A017F2" w:rsidP="00A430A8">
      <w:r>
        <w:lastRenderedPageBreak/>
        <w:t>Release Notes</w:t>
      </w:r>
    </w:p>
    <w:tbl>
      <w:tblPr>
        <w:tblStyle w:val="TableGrid"/>
        <w:tblW w:w="0" w:type="auto"/>
        <w:tblLook w:val="04A0" w:firstRow="1" w:lastRow="0" w:firstColumn="1" w:lastColumn="0" w:noHBand="0" w:noVBand="1"/>
      </w:tblPr>
      <w:tblGrid>
        <w:gridCol w:w="3116"/>
        <w:gridCol w:w="3117"/>
        <w:gridCol w:w="3117"/>
      </w:tblGrid>
      <w:tr w:rsidR="00A017F2" w14:paraId="435ACF37" w14:textId="77777777" w:rsidTr="00A017F2">
        <w:tc>
          <w:tcPr>
            <w:tcW w:w="3116" w:type="dxa"/>
          </w:tcPr>
          <w:p w14:paraId="6F214F7B" w14:textId="28BF33B6" w:rsidR="00A017F2" w:rsidRDefault="00A017F2" w:rsidP="00A430A8">
            <w:r>
              <w:t>Author</w:t>
            </w:r>
          </w:p>
        </w:tc>
        <w:tc>
          <w:tcPr>
            <w:tcW w:w="3117" w:type="dxa"/>
          </w:tcPr>
          <w:p w14:paraId="6BF3204F" w14:textId="2D6125C9" w:rsidR="00A017F2" w:rsidRDefault="00A017F2" w:rsidP="00A430A8">
            <w:r>
              <w:t>Version</w:t>
            </w:r>
          </w:p>
        </w:tc>
        <w:tc>
          <w:tcPr>
            <w:tcW w:w="3117" w:type="dxa"/>
          </w:tcPr>
          <w:p w14:paraId="692B7600" w14:textId="33FC5A41" w:rsidR="00A017F2" w:rsidRDefault="00A017F2" w:rsidP="00A430A8">
            <w:r>
              <w:t>Reason</w:t>
            </w:r>
          </w:p>
        </w:tc>
      </w:tr>
      <w:tr w:rsidR="00A017F2" w14:paraId="3FC2615A" w14:textId="77777777" w:rsidTr="00A017F2">
        <w:tc>
          <w:tcPr>
            <w:tcW w:w="3116" w:type="dxa"/>
          </w:tcPr>
          <w:p w14:paraId="0DCC5C6E" w14:textId="1706B1BA" w:rsidR="00A017F2" w:rsidRDefault="00A017F2" w:rsidP="00A430A8">
            <w:r>
              <w:t>K. Pintong</w:t>
            </w:r>
          </w:p>
        </w:tc>
        <w:tc>
          <w:tcPr>
            <w:tcW w:w="3117" w:type="dxa"/>
          </w:tcPr>
          <w:p w14:paraId="7402AD91" w14:textId="11BDB00E" w:rsidR="00A017F2" w:rsidRDefault="00A017F2" w:rsidP="00A430A8">
            <w:r>
              <w:t>All previous releases</w:t>
            </w:r>
          </w:p>
        </w:tc>
        <w:tc>
          <w:tcPr>
            <w:tcW w:w="3117" w:type="dxa"/>
          </w:tcPr>
          <w:p w14:paraId="25C98A10" w14:textId="71302F73" w:rsidR="00A017F2" w:rsidRDefault="00A017F2" w:rsidP="00A430A8">
            <w:r>
              <w:t>Initial release</w:t>
            </w:r>
          </w:p>
        </w:tc>
      </w:tr>
      <w:tr w:rsidR="00A017F2" w14:paraId="792CDB8F" w14:textId="77777777" w:rsidTr="00A017F2">
        <w:tc>
          <w:tcPr>
            <w:tcW w:w="3116" w:type="dxa"/>
          </w:tcPr>
          <w:p w14:paraId="1F1D95DC" w14:textId="5D77A00D" w:rsidR="00A017F2" w:rsidRDefault="00A017F2" w:rsidP="00A430A8">
            <w:r>
              <w:t>K. Pintong</w:t>
            </w:r>
          </w:p>
        </w:tc>
        <w:tc>
          <w:tcPr>
            <w:tcW w:w="3117" w:type="dxa"/>
          </w:tcPr>
          <w:p w14:paraId="4D0ADC6F" w14:textId="2388644D" w:rsidR="00A017F2" w:rsidRDefault="00A017F2" w:rsidP="00A430A8">
            <w:r>
              <w:t>Release 7.1.19</w:t>
            </w:r>
          </w:p>
        </w:tc>
        <w:tc>
          <w:tcPr>
            <w:tcW w:w="3117" w:type="dxa"/>
          </w:tcPr>
          <w:p w14:paraId="34B75B0D" w14:textId="40511E37" w:rsidR="00A017F2" w:rsidRDefault="00A017F2" w:rsidP="00A430A8">
            <w:r>
              <w:t>Update the header information for different versions of board.</w:t>
            </w:r>
            <w:bookmarkStart w:id="0" w:name="_GoBack"/>
            <w:bookmarkEnd w:id="0"/>
          </w:p>
        </w:tc>
      </w:tr>
      <w:tr w:rsidR="00A017F2" w14:paraId="30D7530B" w14:textId="77777777" w:rsidTr="00A017F2">
        <w:tc>
          <w:tcPr>
            <w:tcW w:w="3116" w:type="dxa"/>
          </w:tcPr>
          <w:p w14:paraId="48EFF4FC" w14:textId="77777777" w:rsidR="00A017F2" w:rsidRDefault="00A017F2" w:rsidP="00A430A8"/>
        </w:tc>
        <w:tc>
          <w:tcPr>
            <w:tcW w:w="3117" w:type="dxa"/>
          </w:tcPr>
          <w:p w14:paraId="38964116" w14:textId="77777777" w:rsidR="00A017F2" w:rsidRDefault="00A017F2" w:rsidP="00A430A8"/>
        </w:tc>
        <w:tc>
          <w:tcPr>
            <w:tcW w:w="3117" w:type="dxa"/>
          </w:tcPr>
          <w:p w14:paraId="774BC527" w14:textId="77777777" w:rsidR="00A017F2" w:rsidRDefault="00A017F2" w:rsidP="00A430A8"/>
        </w:tc>
      </w:tr>
      <w:tr w:rsidR="00A017F2" w14:paraId="3B082A80" w14:textId="77777777" w:rsidTr="00A017F2">
        <w:tc>
          <w:tcPr>
            <w:tcW w:w="3116" w:type="dxa"/>
          </w:tcPr>
          <w:p w14:paraId="4F9999CC" w14:textId="77777777" w:rsidR="00A017F2" w:rsidRDefault="00A017F2" w:rsidP="00A430A8"/>
        </w:tc>
        <w:tc>
          <w:tcPr>
            <w:tcW w:w="3117" w:type="dxa"/>
          </w:tcPr>
          <w:p w14:paraId="52AE07EA" w14:textId="77777777" w:rsidR="00A017F2" w:rsidRDefault="00A017F2" w:rsidP="00A430A8"/>
        </w:tc>
        <w:tc>
          <w:tcPr>
            <w:tcW w:w="3117" w:type="dxa"/>
          </w:tcPr>
          <w:p w14:paraId="79728FEB" w14:textId="77777777" w:rsidR="00A017F2" w:rsidRDefault="00A017F2" w:rsidP="00A430A8"/>
        </w:tc>
      </w:tr>
    </w:tbl>
    <w:p w14:paraId="17F67C32" w14:textId="77777777" w:rsidR="00A017F2" w:rsidRDefault="00A017F2" w:rsidP="00A430A8"/>
    <w:sectPr w:rsidR="00A017F2"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22236"/>
    <w:rsid w:val="00091DA1"/>
    <w:rsid w:val="000D5E8B"/>
    <w:rsid w:val="00117A59"/>
    <w:rsid w:val="00185C95"/>
    <w:rsid w:val="00194FB2"/>
    <w:rsid w:val="001C527A"/>
    <w:rsid w:val="00204955"/>
    <w:rsid w:val="00223E58"/>
    <w:rsid w:val="00280E04"/>
    <w:rsid w:val="00282F1B"/>
    <w:rsid w:val="0029518F"/>
    <w:rsid w:val="002A5C05"/>
    <w:rsid w:val="002D16CD"/>
    <w:rsid w:val="002D42C3"/>
    <w:rsid w:val="002E5394"/>
    <w:rsid w:val="002F1159"/>
    <w:rsid w:val="00345619"/>
    <w:rsid w:val="003B721F"/>
    <w:rsid w:val="003C246F"/>
    <w:rsid w:val="003C54A0"/>
    <w:rsid w:val="003C6263"/>
    <w:rsid w:val="003E70C3"/>
    <w:rsid w:val="004B739C"/>
    <w:rsid w:val="004D7F1D"/>
    <w:rsid w:val="004E7BC1"/>
    <w:rsid w:val="00562AAE"/>
    <w:rsid w:val="005641A6"/>
    <w:rsid w:val="0057408C"/>
    <w:rsid w:val="005879FD"/>
    <w:rsid w:val="005B6ABE"/>
    <w:rsid w:val="005E3632"/>
    <w:rsid w:val="005F27E7"/>
    <w:rsid w:val="00601C4D"/>
    <w:rsid w:val="00653163"/>
    <w:rsid w:val="00672403"/>
    <w:rsid w:val="00687D88"/>
    <w:rsid w:val="0069004C"/>
    <w:rsid w:val="006A5533"/>
    <w:rsid w:val="007879F4"/>
    <w:rsid w:val="007C714A"/>
    <w:rsid w:val="008A640F"/>
    <w:rsid w:val="008E2001"/>
    <w:rsid w:val="009969B4"/>
    <w:rsid w:val="009D13F8"/>
    <w:rsid w:val="00A017F2"/>
    <w:rsid w:val="00A430A8"/>
    <w:rsid w:val="00A53A5A"/>
    <w:rsid w:val="00A56360"/>
    <w:rsid w:val="00A7299D"/>
    <w:rsid w:val="00A80C7B"/>
    <w:rsid w:val="00AB1FEB"/>
    <w:rsid w:val="00AF1953"/>
    <w:rsid w:val="00AF28AB"/>
    <w:rsid w:val="00AF3E11"/>
    <w:rsid w:val="00B31142"/>
    <w:rsid w:val="00BA1A54"/>
    <w:rsid w:val="00C86146"/>
    <w:rsid w:val="00C90F91"/>
    <w:rsid w:val="00CC2568"/>
    <w:rsid w:val="00CF56B0"/>
    <w:rsid w:val="00D0602E"/>
    <w:rsid w:val="00D637D4"/>
    <w:rsid w:val="00DE785D"/>
    <w:rsid w:val="00E04847"/>
    <w:rsid w:val="00E120FD"/>
    <w:rsid w:val="00E876A6"/>
    <w:rsid w:val="00EC537C"/>
    <w:rsid w:val="00F04C86"/>
    <w:rsid w:val="00F1509F"/>
    <w:rsid w:val="00F8400C"/>
    <w:rsid w:val="00FC1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593345">
      <w:bodyDiv w:val="1"/>
      <w:marLeft w:val="0"/>
      <w:marRight w:val="0"/>
      <w:marTop w:val="0"/>
      <w:marBottom w:val="0"/>
      <w:divBdr>
        <w:top w:val="none" w:sz="0" w:space="0" w:color="auto"/>
        <w:left w:val="none" w:sz="0" w:space="0" w:color="auto"/>
        <w:bottom w:val="none" w:sz="0" w:space="0" w:color="auto"/>
        <w:right w:val="none" w:sz="0" w:space="0" w:color="auto"/>
      </w:divBdr>
    </w:div>
    <w:div w:id="1983652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evin-oit/owletBoard_attiny84"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image" Target="media/image10.png"/><Relationship Id="rId71" Type="http://schemas.openxmlformats.org/officeDocument/2006/relationships/hyperlink" Target="https://www.arduino.cc/en/Main/Software" TargetMode="External"/><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raw.githubusercontent.com/kevin-oit/owletBoard_attiny84/master/package_oregontech_owletboard_index.json" TargetMode="External"/><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www.digikey.com/en/resources/conversion-calculators/conversion-calculator-resistor-color-code-4-band" TargetMode="Externa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kevin-oit/owletBoard_attiny84/blob/master/micronucleus_for_owlboard_0.1-win.zip"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kevin-oit/owletBoard_attiny84/blob/master/License.txt" TargetMode="External"/><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10.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1A2128"/>
    <w:rsid w:val="0035660E"/>
    <w:rsid w:val="00461D4A"/>
    <w:rsid w:val="004F3F93"/>
    <w:rsid w:val="00677BF6"/>
    <w:rsid w:val="006B0724"/>
    <w:rsid w:val="006D3D3E"/>
    <w:rsid w:val="00724D73"/>
    <w:rsid w:val="007C396E"/>
    <w:rsid w:val="008A151F"/>
    <w:rsid w:val="008E2CAE"/>
    <w:rsid w:val="009F45CE"/>
    <w:rsid w:val="00A27CAD"/>
    <w:rsid w:val="00B43DEC"/>
    <w:rsid w:val="00BB2DC3"/>
    <w:rsid w:val="00C76350"/>
    <w:rsid w:val="00FC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30</Pages>
  <Words>2590</Words>
  <Characters>14765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v4.0 / Oregon board v1.0</dc:title>
  <dc:subject>Users Guide / Assembly Guide / Tutorials</dc:subject>
  <dc:creator>Kevin Pintong</dc:creator>
  <cp:keywords/>
  <dc:description/>
  <cp:lastModifiedBy>Kevin Pintong</cp:lastModifiedBy>
  <cp:revision>7</cp:revision>
  <cp:lastPrinted>2018-04-23T23:32:00Z</cp:lastPrinted>
  <dcterms:created xsi:type="dcterms:W3CDTF">2019-07-01T17:29:00Z</dcterms:created>
  <dcterms:modified xsi:type="dcterms:W3CDTF">2019-07-02T20:16:00Z</dcterms:modified>
</cp:coreProperties>
</file>